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F4" w:rsidRDefault="00A4322C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重庆市</w:t>
      </w:r>
      <w:r w:rsidR="005923F4">
        <w:rPr>
          <w:rFonts w:ascii="宋体" w:hAnsi="宋体" w:hint="eastAsia"/>
          <w:b/>
          <w:sz w:val="36"/>
          <w:szCs w:val="28"/>
        </w:rPr>
        <w:t>中西医结合学会</w:t>
      </w:r>
      <w:r>
        <w:rPr>
          <w:rFonts w:ascii="宋体" w:hAnsi="宋体" w:hint="eastAsia"/>
          <w:b/>
          <w:sz w:val="36"/>
          <w:szCs w:val="28"/>
        </w:rPr>
        <w:t>第四届理事会理事候选人</w:t>
      </w:r>
    </w:p>
    <w:p w:rsidR="002A4DD0" w:rsidRDefault="00A4322C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推荐表</w:t>
      </w:r>
    </w:p>
    <w:p w:rsidR="002A4DD0" w:rsidRDefault="002A4DD0">
      <w:pPr>
        <w:spacing w:line="200" w:lineRule="exact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8"/>
        <w:gridCol w:w="709"/>
        <w:gridCol w:w="849"/>
        <w:gridCol w:w="940"/>
        <w:gridCol w:w="436"/>
        <w:gridCol w:w="609"/>
        <w:gridCol w:w="262"/>
        <w:gridCol w:w="1596"/>
        <w:gridCol w:w="1307"/>
        <w:gridCol w:w="1762"/>
      </w:tblGrid>
      <w:tr w:rsidR="002A4DD0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</w:t>
            </w:r>
            <w:r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DD0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党派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博导□      </w:t>
            </w:r>
            <w:r>
              <w:rPr>
                <w:rFonts w:ascii="宋体" w:hAnsi="宋体" w:hint="eastAsia"/>
                <w:b/>
                <w:szCs w:val="21"/>
              </w:rPr>
              <w:t>硕导</w:t>
            </w:r>
            <w:r>
              <w:rPr>
                <w:rFonts w:ascii="宋体" w:hAnsi="宋体"/>
                <w:b/>
                <w:szCs w:val="21"/>
              </w:rPr>
              <w:t>□</w:t>
            </w:r>
          </w:p>
        </w:tc>
      </w:tr>
      <w:tr w:rsidR="002A4DD0" w:rsidTr="007503D0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2A4DD0" w:rsidRDefault="00082AA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组织关系所在党组织</w:t>
            </w:r>
          </w:p>
        </w:tc>
        <w:tc>
          <w:tcPr>
            <w:tcW w:w="1931" w:type="pct"/>
            <w:gridSpan w:val="6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2A4DD0" w:rsidRDefault="00082AA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DD0" w:rsidTr="007503D0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DD0" w:rsidTr="007503D0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单位电话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DD0" w:rsidTr="007503D0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268" w:type="pct"/>
            <w:gridSpan w:val="3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2A4DD0" w:rsidRDefault="00A4322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2367" w:type="pct"/>
            <w:gridSpan w:val="3"/>
            <w:shd w:val="clear" w:color="auto" w:fill="auto"/>
            <w:vAlign w:val="center"/>
          </w:tcPr>
          <w:p w:rsidR="002A4DD0" w:rsidRDefault="002A4DD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DD0">
        <w:trPr>
          <w:trHeight w:val="2722"/>
        </w:trPr>
        <w:tc>
          <w:tcPr>
            <w:tcW w:w="5000" w:type="pct"/>
            <w:gridSpan w:val="11"/>
            <w:shd w:val="clear" w:color="auto" w:fill="auto"/>
          </w:tcPr>
          <w:p w:rsidR="002A4DD0" w:rsidRDefault="00A4322C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主要学习经历和工作经历：</w:t>
            </w:r>
          </w:p>
          <w:p w:rsidR="002A4DD0" w:rsidRDefault="002A4DD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A4DD0" w:rsidTr="00082AAC">
        <w:trPr>
          <w:trHeight w:val="2585"/>
        </w:trPr>
        <w:tc>
          <w:tcPr>
            <w:tcW w:w="5000" w:type="pct"/>
            <w:gridSpan w:val="11"/>
            <w:shd w:val="clear" w:color="auto" w:fill="auto"/>
          </w:tcPr>
          <w:p w:rsidR="002A4DD0" w:rsidRDefault="00A4322C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主要科技成就、著作及论文：</w:t>
            </w:r>
          </w:p>
          <w:p w:rsidR="002A4DD0" w:rsidRDefault="002A4DD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82AAC" w:rsidTr="00082AAC">
        <w:trPr>
          <w:trHeight w:val="484"/>
        </w:trPr>
        <w:tc>
          <w:tcPr>
            <w:tcW w:w="2500" w:type="pct"/>
            <w:gridSpan w:val="7"/>
            <w:shd w:val="clear" w:color="auto" w:fill="auto"/>
            <w:vAlign w:val="center"/>
          </w:tcPr>
          <w:p w:rsidR="00082AAC" w:rsidRDefault="00082AAC" w:rsidP="00502B3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所在单位意见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082AAC" w:rsidRDefault="00082AAC" w:rsidP="00082AA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重庆市中西医结合学会意见</w:t>
            </w:r>
          </w:p>
        </w:tc>
      </w:tr>
      <w:tr w:rsidR="00082AAC" w:rsidTr="00D747BF">
        <w:trPr>
          <w:trHeight w:val="2534"/>
        </w:trPr>
        <w:tc>
          <w:tcPr>
            <w:tcW w:w="2500" w:type="pct"/>
            <w:gridSpan w:val="7"/>
            <w:shd w:val="clear" w:color="auto" w:fill="auto"/>
            <w:vAlign w:val="center"/>
          </w:tcPr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盖  章</w:t>
            </w: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盖  章</w:t>
            </w:r>
          </w:p>
          <w:p w:rsidR="00082AAC" w:rsidRDefault="00082AAC" w:rsidP="00502B3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</w:tr>
    </w:tbl>
    <w:p w:rsidR="002A4DD0" w:rsidRDefault="002A4DD0">
      <w:pPr>
        <w:spacing w:line="200" w:lineRule="exact"/>
        <w:jc w:val="center"/>
        <w:rPr>
          <w:rFonts w:ascii="宋体" w:hAnsi="宋体"/>
          <w:szCs w:val="21"/>
        </w:rPr>
      </w:pPr>
    </w:p>
    <w:p w:rsidR="007910C6" w:rsidRDefault="007910C6" w:rsidP="007910C6">
      <w:pPr>
        <w:spacing w:line="28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注：理事候选人须同时填写《重庆市中西医结合学会第四次会员代表大会代表登记表》。</w:t>
      </w:r>
    </w:p>
    <w:p w:rsidR="009270D7" w:rsidRPr="007910C6" w:rsidRDefault="009270D7" w:rsidP="009270D7">
      <w:pPr>
        <w:spacing w:line="400" w:lineRule="exact"/>
        <w:rPr>
          <w:rFonts w:ascii="方正楷体_GBK" w:eastAsia="方正楷体_GBK" w:hAnsi="宋体"/>
          <w:b/>
          <w:sz w:val="28"/>
          <w:szCs w:val="28"/>
        </w:rPr>
      </w:pPr>
    </w:p>
    <w:p w:rsidR="009270D7" w:rsidRDefault="009270D7" w:rsidP="009270D7">
      <w:pPr>
        <w:spacing w:line="400" w:lineRule="exact"/>
        <w:rPr>
          <w:rFonts w:ascii="方正楷体_GBK" w:eastAsia="方正楷体_GBK" w:hAnsi="宋体"/>
          <w:b/>
          <w:sz w:val="28"/>
          <w:szCs w:val="28"/>
        </w:rPr>
      </w:pPr>
    </w:p>
    <w:p w:rsidR="002A4DD0" w:rsidRPr="007910C6" w:rsidRDefault="002A4DD0" w:rsidP="009270D7">
      <w:pPr>
        <w:spacing w:line="280" w:lineRule="exact"/>
        <w:rPr>
          <w:rFonts w:ascii="黑体" w:eastAsia="黑体" w:hAnsi="黑体"/>
          <w:b/>
          <w:szCs w:val="21"/>
        </w:rPr>
      </w:pPr>
    </w:p>
    <w:sectPr w:rsidR="002A4DD0" w:rsidRPr="007910C6" w:rsidSect="002A4DD0">
      <w:footerReference w:type="even" r:id="rId7"/>
      <w:footerReference w:type="default" r:id="rId8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BB" w:rsidRDefault="002F53BB" w:rsidP="002A4DD0">
      <w:r>
        <w:separator/>
      </w:r>
    </w:p>
  </w:endnote>
  <w:endnote w:type="continuationSeparator" w:id="0">
    <w:p w:rsidR="002F53BB" w:rsidRDefault="002F53BB" w:rsidP="002A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D0" w:rsidRDefault="00A4322C">
    <w:pPr>
      <w:pStyle w:val="a4"/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438265529"/>
      </w:sdtPr>
      <w:sdtEndPr>
        <w:rPr>
          <w:rFonts w:ascii="方正书宋_GBK" w:eastAsia="方正书宋_GBK" w:hint="eastAsia"/>
          <w:b/>
          <w:sz w:val="28"/>
        </w:rPr>
      </w:sdtEndPr>
      <w:sdtContent>
        <w:r w:rsidR="0077049B">
          <w:rPr>
            <w:rFonts w:ascii="方正书宋_GBK" w:eastAsia="方正书宋_GBK" w:hint="eastAsia"/>
            <w:b/>
            <w:sz w:val="28"/>
          </w:rPr>
          <w:fldChar w:fldCharType="begin"/>
        </w:r>
        <w:r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="0077049B">
          <w:rPr>
            <w:rFonts w:ascii="方正书宋_GBK" w:eastAsia="方正书宋_GBK" w:hint="eastAsia"/>
            <w:b/>
            <w:sz w:val="28"/>
          </w:rPr>
          <w:fldChar w:fldCharType="separate"/>
        </w:r>
        <w:r>
          <w:rPr>
            <w:rFonts w:ascii="方正书宋_GBK" w:eastAsia="方正书宋_GBK"/>
            <w:b/>
            <w:sz w:val="28"/>
            <w:lang w:val="zh-CN"/>
          </w:rPr>
          <w:t>6</w:t>
        </w:r>
        <w:r w:rsidR="0077049B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D0" w:rsidRDefault="00A4322C">
    <w:pPr>
      <w:pStyle w:val="a4"/>
      <w:jc w:val="right"/>
      <w:rPr>
        <w:rFonts w:ascii="方正书宋_GBK" w:eastAsia="方正书宋_GBK"/>
        <w:b/>
        <w:sz w:val="28"/>
      </w:rPr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357621029"/>
      </w:sdtPr>
      <w:sdtEndPr>
        <w:rPr>
          <w:rFonts w:ascii="方正书宋_GBK" w:eastAsia="方正书宋_GBK" w:hint="eastAsia"/>
          <w:b/>
          <w:sz w:val="28"/>
        </w:rPr>
      </w:sdtEndPr>
      <w:sdtContent>
        <w:r w:rsidR="0077049B">
          <w:rPr>
            <w:rFonts w:ascii="方正书宋_GBK" w:eastAsia="方正书宋_GBK" w:hint="eastAsia"/>
            <w:b/>
            <w:sz w:val="28"/>
          </w:rPr>
          <w:fldChar w:fldCharType="begin"/>
        </w:r>
        <w:r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="0077049B">
          <w:rPr>
            <w:rFonts w:ascii="方正书宋_GBK" w:eastAsia="方正书宋_GBK" w:hint="eastAsia"/>
            <w:b/>
            <w:sz w:val="28"/>
          </w:rPr>
          <w:fldChar w:fldCharType="separate"/>
        </w:r>
        <w:r w:rsidR="007239AE" w:rsidRPr="007239AE">
          <w:rPr>
            <w:rFonts w:ascii="方正书宋_GBK" w:eastAsia="方正书宋_GBK"/>
            <w:b/>
            <w:noProof/>
            <w:sz w:val="28"/>
            <w:lang w:val="zh-CN"/>
          </w:rPr>
          <w:t>1</w:t>
        </w:r>
        <w:r w:rsidR="0077049B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BB" w:rsidRDefault="002F53BB" w:rsidP="002A4DD0">
      <w:r>
        <w:separator/>
      </w:r>
    </w:p>
  </w:footnote>
  <w:footnote w:type="continuationSeparator" w:id="0">
    <w:p w:rsidR="002F53BB" w:rsidRDefault="002F53BB" w:rsidP="002A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C060F2"/>
    <w:rsid w:val="00054DBE"/>
    <w:rsid w:val="00082AAC"/>
    <w:rsid w:val="000966DC"/>
    <w:rsid w:val="000A69BC"/>
    <w:rsid w:val="000B4155"/>
    <w:rsid w:val="000F2C54"/>
    <w:rsid w:val="00114A64"/>
    <w:rsid w:val="00136E37"/>
    <w:rsid w:val="00191D36"/>
    <w:rsid w:val="001D5962"/>
    <w:rsid w:val="00222A2C"/>
    <w:rsid w:val="0029307F"/>
    <w:rsid w:val="002A4DD0"/>
    <w:rsid w:val="002F53BB"/>
    <w:rsid w:val="005049B2"/>
    <w:rsid w:val="00521876"/>
    <w:rsid w:val="005923F4"/>
    <w:rsid w:val="005F3AFC"/>
    <w:rsid w:val="0064259A"/>
    <w:rsid w:val="006E19EA"/>
    <w:rsid w:val="006E238F"/>
    <w:rsid w:val="006F3DA2"/>
    <w:rsid w:val="0070348B"/>
    <w:rsid w:val="007239AE"/>
    <w:rsid w:val="007503D0"/>
    <w:rsid w:val="0077049B"/>
    <w:rsid w:val="007910C6"/>
    <w:rsid w:val="00791A26"/>
    <w:rsid w:val="007F4683"/>
    <w:rsid w:val="00821F4A"/>
    <w:rsid w:val="008A7D70"/>
    <w:rsid w:val="008C76BF"/>
    <w:rsid w:val="00912A7E"/>
    <w:rsid w:val="00917090"/>
    <w:rsid w:val="009270D7"/>
    <w:rsid w:val="00930309"/>
    <w:rsid w:val="009376A2"/>
    <w:rsid w:val="00991E1A"/>
    <w:rsid w:val="009C761F"/>
    <w:rsid w:val="009E5AD8"/>
    <w:rsid w:val="00A4322C"/>
    <w:rsid w:val="00A474CD"/>
    <w:rsid w:val="00A6550B"/>
    <w:rsid w:val="00AD51AD"/>
    <w:rsid w:val="00AE4417"/>
    <w:rsid w:val="00C56010"/>
    <w:rsid w:val="00C7566A"/>
    <w:rsid w:val="00D9536C"/>
    <w:rsid w:val="00DD2324"/>
    <w:rsid w:val="00E9370D"/>
    <w:rsid w:val="00EA3610"/>
    <w:rsid w:val="00EA4CBF"/>
    <w:rsid w:val="00F74F80"/>
    <w:rsid w:val="00FB50B6"/>
    <w:rsid w:val="00FF21A5"/>
    <w:rsid w:val="73C0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4DD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A4DD0"/>
    <w:pPr>
      <w:spacing w:after="120"/>
    </w:pPr>
    <w:rPr>
      <w:rFonts w:ascii="等线" w:eastAsia="等线" w:hAnsi="等线"/>
    </w:rPr>
  </w:style>
  <w:style w:type="paragraph" w:styleId="a4">
    <w:name w:val="footer"/>
    <w:basedOn w:val="a"/>
    <w:uiPriority w:val="99"/>
    <w:unhideWhenUsed/>
    <w:qFormat/>
    <w:rsid w:val="002A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917090"/>
    <w:rPr>
      <w:sz w:val="18"/>
      <w:szCs w:val="18"/>
    </w:rPr>
  </w:style>
  <w:style w:type="character" w:customStyle="1" w:styleId="Char">
    <w:name w:val="批注框文本 Char"/>
    <w:basedOn w:val="a1"/>
    <w:link w:val="a5"/>
    <w:rsid w:val="00917090"/>
    <w:rPr>
      <w:kern w:val="2"/>
      <w:sz w:val="18"/>
      <w:szCs w:val="18"/>
    </w:rPr>
  </w:style>
  <w:style w:type="table" w:styleId="a6">
    <w:name w:val="Table Grid"/>
    <w:basedOn w:val="a2"/>
    <w:rsid w:val="001D5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0"/>
    <w:semiHidden/>
    <w:unhideWhenUsed/>
    <w:rsid w:val="00DD2324"/>
    <w:pPr>
      <w:ind w:leftChars="2500" w:left="100"/>
    </w:pPr>
  </w:style>
  <w:style w:type="character" w:customStyle="1" w:styleId="Char0">
    <w:name w:val="日期 Char"/>
    <w:basedOn w:val="a1"/>
    <w:link w:val="a7"/>
    <w:semiHidden/>
    <w:rsid w:val="00DD232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张亚冰</dc:creator>
  <cp:lastModifiedBy>xbany</cp:lastModifiedBy>
  <cp:revision>3</cp:revision>
  <dcterms:created xsi:type="dcterms:W3CDTF">2022-03-10T08:34:00Z</dcterms:created>
  <dcterms:modified xsi:type="dcterms:W3CDTF">2022-03-15T03:24:00Z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A740653A6BD84304B66ADF7886B78965</vt:lpwstr>
  </property>
</Properties>
</file>